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51" w:rsidRDefault="002B3B51">
      <w:bookmarkStart w:id="0" w:name="_GoBack"/>
      <w:bookmarkEnd w:id="0"/>
    </w:p>
    <w:p w:rsidR="00EB3643" w:rsidRDefault="000762A5" w:rsidP="00FC4017">
      <w:pPr>
        <w:rPr>
          <w:rFonts w:asciiTheme="minorHAnsi" w:hAnsiTheme="minorHAnsi" w:cstheme="minorHAnsi"/>
          <w:sz w:val="22"/>
          <w:szCs w:val="22"/>
        </w:rPr>
      </w:pPr>
      <w:r w:rsidRPr="000762A5">
        <w:rPr>
          <w:rFonts w:asciiTheme="minorHAnsi" w:hAnsiTheme="minorHAnsi" w:cstheme="minorHAnsi"/>
          <w:b/>
          <w:sz w:val="22"/>
          <w:szCs w:val="22"/>
        </w:rPr>
        <w:t xml:space="preserve">Patricia A. Popp, Ph.D. </w:t>
      </w:r>
      <w:r w:rsidRPr="000762A5">
        <w:rPr>
          <w:rFonts w:asciiTheme="minorHAnsi" w:hAnsiTheme="minorHAnsi" w:cstheme="minorHAnsi"/>
          <w:sz w:val="22"/>
          <w:szCs w:val="22"/>
        </w:rPr>
        <w:t xml:space="preserve">is the state coordinator for the education of homeless children and youth in Virginia and </w:t>
      </w:r>
      <w:r>
        <w:rPr>
          <w:rFonts w:asciiTheme="minorHAnsi" w:hAnsiTheme="minorHAnsi" w:cstheme="minorHAnsi"/>
          <w:sz w:val="22"/>
          <w:szCs w:val="22"/>
        </w:rPr>
        <w:t>a clinical associate</w:t>
      </w:r>
      <w:r w:rsidRPr="000762A5">
        <w:rPr>
          <w:rFonts w:asciiTheme="minorHAnsi" w:hAnsiTheme="minorHAnsi" w:cstheme="minorHAnsi"/>
          <w:sz w:val="22"/>
          <w:szCs w:val="22"/>
        </w:rPr>
        <w:t xml:space="preserve"> professor at The College of William and Mary.</w:t>
      </w:r>
      <w:r w:rsidR="006B57D0">
        <w:rPr>
          <w:rFonts w:asciiTheme="minorHAnsi" w:hAnsiTheme="minorHAnsi" w:cstheme="minorHAnsi"/>
          <w:sz w:val="22"/>
          <w:szCs w:val="22"/>
        </w:rPr>
        <w:t xml:space="preserve"> </w:t>
      </w:r>
      <w:r w:rsidR="006E7D1C">
        <w:rPr>
          <w:rFonts w:asciiTheme="minorHAnsi" w:hAnsiTheme="minorHAnsi" w:cstheme="minorHAnsi"/>
          <w:sz w:val="22"/>
          <w:szCs w:val="22"/>
        </w:rPr>
        <w:t xml:space="preserve">Prior to joining The College in 1995, Pat was a </w:t>
      </w:r>
      <w:r w:rsidR="00372812">
        <w:rPr>
          <w:rFonts w:asciiTheme="minorHAnsi" w:hAnsiTheme="minorHAnsi" w:cstheme="minorHAnsi"/>
          <w:sz w:val="22"/>
          <w:szCs w:val="22"/>
        </w:rPr>
        <w:t xml:space="preserve">teacher </w:t>
      </w:r>
      <w:r w:rsidR="006B57D0">
        <w:rPr>
          <w:rFonts w:asciiTheme="minorHAnsi" w:hAnsiTheme="minorHAnsi" w:cstheme="minorHAnsi"/>
          <w:sz w:val="22"/>
          <w:szCs w:val="22"/>
        </w:rPr>
        <w:t>for students with learning disabilities</w:t>
      </w:r>
      <w:r w:rsidR="006E7D1C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0762A5">
        <w:rPr>
          <w:rFonts w:asciiTheme="minorHAnsi" w:hAnsiTheme="minorHAnsi" w:cstheme="minorHAnsi"/>
          <w:sz w:val="22"/>
          <w:szCs w:val="22"/>
        </w:rPr>
        <w:t xml:space="preserve">er research interests include </w:t>
      </w:r>
      <w:r w:rsidR="00372812">
        <w:rPr>
          <w:rFonts w:ascii="Calibri" w:hAnsi="Calibri" w:cs="Calibri"/>
          <w:sz w:val="22"/>
          <w:szCs w:val="22"/>
        </w:rPr>
        <w:t>students</w:t>
      </w:r>
      <w:r w:rsidR="00FC4017" w:rsidRPr="00FC4017">
        <w:rPr>
          <w:rFonts w:ascii="Calibri" w:hAnsi="Calibri" w:cs="Calibri"/>
          <w:sz w:val="22"/>
          <w:szCs w:val="22"/>
        </w:rPr>
        <w:t xml:space="preserve"> experiencing homelessness and </w:t>
      </w:r>
      <w:r w:rsidR="00372812">
        <w:rPr>
          <w:rFonts w:ascii="Calibri" w:hAnsi="Calibri" w:cs="Calibri"/>
          <w:sz w:val="22"/>
          <w:szCs w:val="22"/>
        </w:rPr>
        <w:t>high</w:t>
      </w:r>
      <w:r w:rsidR="00FC4017" w:rsidRPr="00FC4017">
        <w:rPr>
          <w:rFonts w:ascii="Calibri" w:hAnsi="Calibri" w:cs="Calibri"/>
          <w:sz w:val="22"/>
          <w:szCs w:val="22"/>
        </w:rPr>
        <w:t xml:space="preserve"> mobility</w:t>
      </w:r>
      <w:r>
        <w:rPr>
          <w:rFonts w:asciiTheme="minorHAnsi" w:hAnsiTheme="minorHAnsi" w:cstheme="minorHAnsi"/>
          <w:sz w:val="22"/>
          <w:szCs w:val="22"/>
        </w:rPr>
        <w:t>, students with disabilities, and teacher quality.</w:t>
      </w:r>
      <w:r w:rsidR="00EB36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B3643" w:rsidRDefault="00EB3643" w:rsidP="00FC4017">
      <w:pPr>
        <w:rPr>
          <w:rFonts w:asciiTheme="minorHAnsi" w:hAnsiTheme="minorHAnsi" w:cstheme="minorHAnsi"/>
          <w:sz w:val="22"/>
          <w:szCs w:val="22"/>
        </w:rPr>
      </w:pPr>
    </w:p>
    <w:p w:rsidR="000762A5" w:rsidRPr="000762A5" w:rsidRDefault="00372812" w:rsidP="00FC401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Her publications include</w:t>
      </w:r>
      <w:r w:rsidR="00FC4017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anchor="mobile" w:history="1">
        <w:r w:rsidR="001D61F5">
          <w:rPr>
            <w:rStyle w:val="Hyperlink"/>
            <w:rFonts w:asciiTheme="minorHAnsi" w:hAnsiTheme="minorHAnsi" w:cstheme="minorHAnsi"/>
            <w:i/>
            <w:iCs/>
            <w:color w:val="auto"/>
            <w:sz w:val="22"/>
            <w:szCs w:val="22"/>
            <w:u w:val="none"/>
          </w:rPr>
          <w:t>Students on the Move</w:t>
        </w:r>
      </w:hyperlink>
      <w:r w:rsidR="00FC4017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, </w:t>
      </w:r>
      <w:r w:rsidR="00FC4017">
        <w:rPr>
          <w:rStyle w:val="Emphasis"/>
          <w:rFonts w:asciiTheme="minorHAnsi" w:hAnsiTheme="minorHAnsi" w:cstheme="minorHAnsi"/>
          <w:sz w:val="22"/>
          <w:szCs w:val="22"/>
        </w:rPr>
        <w:t xml:space="preserve">Reading on the Go, </w:t>
      </w:r>
      <w:r w:rsidR="00FC4017" w:rsidRPr="00FC4017">
        <w:rPr>
          <w:rStyle w:val="Emphasis"/>
          <w:rFonts w:asciiTheme="minorHAnsi" w:hAnsiTheme="minorHAnsi" w:cstheme="minorHAnsi"/>
          <w:i w:val="0"/>
          <w:sz w:val="22"/>
          <w:szCs w:val="22"/>
        </w:rPr>
        <w:t>and</w:t>
      </w:r>
      <w:r w:rsidR="00FC4017">
        <w:rPr>
          <w:rStyle w:val="Emphasis"/>
          <w:rFonts w:asciiTheme="minorHAnsi" w:hAnsiTheme="minorHAnsi" w:cstheme="minorHAnsi"/>
          <w:sz w:val="22"/>
          <w:szCs w:val="22"/>
        </w:rPr>
        <w:t xml:space="preserve"> </w:t>
      </w:r>
      <w:r w:rsidR="00FC4017" w:rsidRPr="00FC4017">
        <w:rPr>
          <w:rFonts w:asciiTheme="minorHAnsi" w:hAnsiTheme="minorHAnsi" w:cstheme="minorHAnsi"/>
          <w:i/>
          <w:sz w:val="22"/>
          <w:szCs w:val="22"/>
        </w:rPr>
        <w:t>Effective Teaching and</w:t>
      </w:r>
      <w:r w:rsidR="00FC401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C4017" w:rsidRPr="00FC4017">
        <w:rPr>
          <w:rFonts w:asciiTheme="minorHAnsi" w:hAnsiTheme="minorHAnsi" w:cstheme="minorHAnsi"/>
          <w:i/>
          <w:sz w:val="22"/>
          <w:szCs w:val="22"/>
        </w:rPr>
        <w:t>At-Risk/Highly Mobile Students</w:t>
      </w:r>
      <w:r w:rsidR="000762A5" w:rsidRPr="00FC4017">
        <w:rPr>
          <w:rFonts w:asciiTheme="minorHAnsi" w:hAnsiTheme="minorHAnsi" w:cstheme="minorHAnsi"/>
          <w:sz w:val="22"/>
          <w:szCs w:val="22"/>
        </w:rPr>
        <w:t xml:space="preserve"> </w:t>
      </w:r>
      <w:r w:rsidR="00B616CE">
        <w:rPr>
          <w:rFonts w:asciiTheme="minorHAnsi" w:hAnsiTheme="minorHAnsi" w:cstheme="minorHAnsi"/>
          <w:sz w:val="22"/>
          <w:szCs w:val="22"/>
        </w:rPr>
        <w:t xml:space="preserve">for </w:t>
      </w:r>
      <w:r>
        <w:rPr>
          <w:rFonts w:asciiTheme="minorHAnsi" w:hAnsiTheme="minorHAnsi" w:cstheme="minorHAnsi"/>
          <w:sz w:val="22"/>
          <w:szCs w:val="22"/>
        </w:rPr>
        <w:t>NCHE</w:t>
      </w:r>
      <w:r w:rsidR="00B370E6">
        <w:rPr>
          <w:rFonts w:asciiTheme="minorHAnsi" w:hAnsiTheme="minorHAnsi" w:cstheme="minorHAnsi"/>
          <w:sz w:val="22"/>
          <w:szCs w:val="22"/>
        </w:rPr>
        <w:t xml:space="preserve"> and </w:t>
      </w:r>
      <w:r w:rsidR="00B370E6">
        <w:rPr>
          <w:rFonts w:asciiTheme="minorHAnsi" w:hAnsiTheme="minorHAnsi" w:cstheme="minorHAnsi"/>
          <w:i/>
          <w:sz w:val="22"/>
          <w:szCs w:val="22"/>
        </w:rPr>
        <w:t>West Meets East</w:t>
      </w:r>
      <w:r w:rsidR="00B370E6">
        <w:rPr>
          <w:rFonts w:asciiTheme="minorHAnsi" w:hAnsiTheme="minorHAnsi" w:cstheme="minorHAnsi"/>
          <w:sz w:val="22"/>
          <w:szCs w:val="22"/>
        </w:rPr>
        <w:t xml:space="preserve"> for ASCD</w:t>
      </w:r>
      <w:r w:rsidR="000762A5" w:rsidRPr="000762A5">
        <w:rPr>
          <w:rFonts w:asciiTheme="minorHAnsi" w:hAnsiTheme="minorHAnsi" w:cstheme="minorHAnsi"/>
          <w:sz w:val="22"/>
          <w:szCs w:val="22"/>
        </w:rPr>
        <w:t xml:space="preserve">. </w:t>
      </w:r>
      <w:r w:rsidR="00FC4017" w:rsidRPr="002C67A1">
        <w:rPr>
          <w:rFonts w:ascii="Calibri" w:hAnsi="Calibri" w:cs="Calibri"/>
          <w:sz w:val="22"/>
        </w:rPr>
        <w:t xml:space="preserve">She has presented at international, national, and state level conferences in the areas of </w:t>
      </w:r>
      <w:r w:rsidR="00FC4017">
        <w:rPr>
          <w:rFonts w:ascii="Calibri" w:hAnsi="Calibri" w:cs="Calibri"/>
          <w:sz w:val="22"/>
        </w:rPr>
        <w:t xml:space="preserve">highly mobile and homeless students, </w:t>
      </w:r>
      <w:r w:rsidR="00FC4017" w:rsidRPr="002C67A1">
        <w:rPr>
          <w:rFonts w:ascii="Calibri" w:hAnsi="Calibri" w:cs="Calibri"/>
          <w:sz w:val="22"/>
        </w:rPr>
        <w:t>classroom</w:t>
      </w:r>
      <w:r w:rsidR="00FC4017">
        <w:rPr>
          <w:rFonts w:ascii="Calibri" w:hAnsi="Calibri" w:cs="Calibri"/>
          <w:sz w:val="22"/>
        </w:rPr>
        <w:t xml:space="preserve"> management, and teacher effectiveness. P</w:t>
      </w:r>
      <w:r w:rsidR="00FC4017">
        <w:rPr>
          <w:rFonts w:ascii="Calibri" w:hAnsi="Calibri" w:cs="Calibri"/>
          <w:sz w:val="22"/>
          <w:szCs w:val="22"/>
        </w:rPr>
        <w:t>at</w:t>
      </w:r>
      <w:r w:rsidR="00FC4017" w:rsidRPr="00FC4017">
        <w:rPr>
          <w:rFonts w:ascii="Calibri" w:hAnsi="Calibri" w:cs="Calibri"/>
          <w:sz w:val="22"/>
          <w:szCs w:val="22"/>
        </w:rPr>
        <w:t xml:space="preserve"> is a past president of the Virginia Council for Learning Disabilities, past president of the National Association for the Education of Homeless Children and Youth (NAEHCY), and past chair</w:t>
      </w:r>
      <w:r w:rsidR="00C16D2C">
        <w:rPr>
          <w:rFonts w:ascii="Calibri" w:hAnsi="Calibri" w:cs="Calibri"/>
          <w:sz w:val="22"/>
          <w:szCs w:val="22"/>
        </w:rPr>
        <w:t xml:space="preserve"> of</w:t>
      </w:r>
      <w:r w:rsidR="00FC4017" w:rsidRPr="00FC4017">
        <w:rPr>
          <w:rFonts w:ascii="Calibri" w:hAnsi="Calibri" w:cs="Calibri"/>
          <w:sz w:val="22"/>
          <w:szCs w:val="22"/>
        </w:rPr>
        <w:t xml:space="preserve"> the</w:t>
      </w:r>
      <w:r w:rsidR="006B57D0">
        <w:rPr>
          <w:rFonts w:ascii="Calibri" w:hAnsi="Calibri" w:cs="Calibri"/>
          <w:sz w:val="22"/>
          <w:szCs w:val="22"/>
        </w:rPr>
        <w:t xml:space="preserve"> </w:t>
      </w:r>
      <w:r w:rsidR="00CF1D06">
        <w:rPr>
          <w:rFonts w:ascii="Calibri" w:hAnsi="Calibri" w:cs="Calibri"/>
          <w:sz w:val="22"/>
          <w:szCs w:val="22"/>
        </w:rPr>
        <w:t>NAEHCY</w:t>
      </w:r>
      <w:r w:rsidR="00FC4017" w:rsidRPr="00FC4017">
        <w:rPr>
          <w:rFonts w:ascii="Calibri" w:hAnsi="Calibri" w:cs="Calibri"/>
          <w:sz w:val="22"/>
          <w:szCs w:val="22"/>
        </w:rPr>
        <w:t xml:space="preserve"> Education Fund</w:t>
      </w:r>
      <w:r w:rsidR="006B57D0">
        <w:rPr>
          <w:rFonts w:ascii="Calibri" w:hAnsi="Calibri" w:cs="Calibri"/>
          <w:sz w:val="22"/>
          <w:szCs w:val="22"/>
        </w:rPr>
        <w:t xml:space="preserve"> committee</w:t>
      </w:r>
      <w:r w:rsidR="00FC4017" w:rsidRPr="00FC4017">
        <w:rPr>
          <w:rFonts w:ascii="Calibri" w:hAnsi="Calibri" w:cs="Calibri"/>
          <w:sz w:val="22"/>
          <w:szCs w:val="22"/>
        </w:rPr>
        <w:t>.</w:t>
      </w:r>
      <w:r w:rsidR="000762A5" w:rsidRPr="000762A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3B51" w:rsidRPr="00F77AF5" w:rsidRDefault="002B3B51"/>
    <w:sectPr w:rsidR="002B3B51" w:rsidRPr="00F77A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A0099"/>
    <w:multiLevelType w:val="hybridMultilevel"/>
    <w:tmpl w:val="3334D6EA"/>
    <w:lvl w:ilvl="0" w:tplc="99DE44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D9"/>
    <w:rsid w:val="0000170E"/>
    <w:rsid w:val="00004A12"/>
    <w:rsid w:val="0004189B"/>
    <w:rsid w:val="000725CA"/>
    <w:rsid w:val="000762A5"/>
    <w:rsid w:val="00090D68"/>
    <w:rsid w:val="001317D9"/>
    <w:rsid w:val="001343D9"/>
    <w:rsid w:val="00157AC9"/>
    <w:rsid w:val="0018157E"/>
    <w:rsid w:val="001A0149"/>
    <w:rsid w:val="001D3E7C"/>
    <w:rsid w:val="001D61F5"/>
    <w:rsid w:val="0020108C"/>
    <w:rsid w:val="002B3B51"/>
    <w:rsid w:val="002B58BB"/>
    <w:rsid w:val="002C67A1"/>
    <w:rsid w:val="002F7483"/>
    <w:rsid w:val="00341E99"/>
    <w:rsid w:val="00372812"/>
    <w:rsid w:val="00377047"/>
    <w:rsid w:val="004645C2"/>
    <w:rsid w:val="0052467C"/>
    <w:rsid w:val="00567478"/>
    <w:rsid w:val="0057485B"/>
    <w:rsid w:val="005E3C14"/>
    <w:rsid w:val="00631608"/>
    <w:rsid w:val="006B57D0"/>
    <w:rsid w:val="006C7349"/>
    <w:rsid w:val="006E66CE"/>
    <w:rsid w:val="006E7D1C"/>
    <w:rsid w:val="0071623D"/>
    <w:rsid w:val="007F4155"/>
    <w:rsid w:val="008108D6"/>
    <w:rsid w:val="008322D2"/>
    <w:rsid w:val="0085515D"/>
    <w:rsid w:val="00884210"/>
    <w:rsid w:val="008E4FC3"/>
    <w:rsid w:val="00902424"/>
    <w:rsid w:val="009340B6"/>
    <w:rsid w:val="00957969"/>
    <w:rsid w:val="00976BFA"/>
    <w:rsid w:val="00990D2D"/>
    <w:rsid w:val="00995AA6"/>
    <w:rsid w:val="00996A44"/>
    <w:rsid w:val="00997B76"/>
    <w:rsid w:val="009B080A"/>
    <w:rsid w:val="00A46257"/>
    <w:rsid w:val="00A637AD"/>
    <w:rsid w:val="00AA7D58"/>
    <w:rsid w:val="00B000E8"/>
    <w:rsid w:val="00B247AD"/>
    <w:rsid w:val="00B370E6"/>
    <w:rsid w:val="00B46857"/>
    <w:rsid w:val="00B616CE"/>
    <w:rsid w:val="00C14F0E"/>
    <w:rsid w:val="00C16D2C"/>
    <w:rsid w:val="00C8406A"/>
    <w:rsid w:val="00C91AD8"/>
    <w:rsid w:val="00CB67C0"/>
    <w:rsid w:val="00CF1D06"/>
    <w:rsid w:val="00D35B9F"/>
    <w:rsid w:val="00D808AA"/>
    <w:rsid w:val="00D82A5C"/>
    <w:rsid w:val="00DF7F71"/>
    <w:rsid w:val="00E7372D"/>
    <w:rsid w:val="00EA2829"/>
    <w:rsid w:val="00EA521B"/>
    <w:rsid w:val="00EB3643"/>
    <w:rsid w:val="00ED3734"/>
    <w:rsid w:val="00EE7592"/>
    <w:rsid w:val="00F423CB"/>
    <w:rsid w:val="00F77AF5"/>
    <w:rsid w:val="00FA5F1B"/>
    <w:rsid w:val="00FB65F4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F3C0DC-2C97-4C82-9E3E-6E313651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762A5"/>
    <w:rPr>
      <w:i/>
      <w:iCs/>
    </w:rPr>
  </w:style>
  <w:style w:type="character" w:styleId="Hyperlink">
    <w:name w:val="Hyperlink"/>
    <w:basedOn w:val="DefaultParagraphFont"/>
    <w:rsid w:val="00076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ve.org/nche/products_lis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 Quality Resources, LLC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Grant</dc:creator>
  <cp:lastModifiedBy>Homeless Educ Dept Project</cp:lastModifiedBy>
  <cp:revision>2</cp:revision>
  <cp:lastPrinted>2012-06-04T10:34:00Z</cp:lastPrinted>
  <dcterms:created xsi:type="dcterms:W3CDTF">2018-01-23T21:53:00Z</dcterms:created>
  <dcterms:modified xsi:type="dcterms:W3CDTF">2018-01-23T21:53:00Z</dcterms:modified>
</cp:coreProperties>
</file>